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0F" w:rsidRPr="004916F3" w:rsidRDefault="0069620F" w:rsidP="002A27F0">
      <w:pPr>
        <w:spacing w:after="0" w:line="276" w:lineRule="auto"/>
        <w:jc w:val="center"/>
        <w:rPr>
          <w:b/>
          <w:sz w:val="52"/>
          <w:szCs w:val="32"/>
        </w:rPr>
      </w:pPr>
      <w:r w:rsidRPr="004916F3">
        <w:rPr>
          <w:b/>
          <w:sz w:val="52"/>
          <w:szCs w:val="32"/>
        </w:rPr>
        <w:t>REGULAMIN RAJDU ROWEROWEGO</w:t>
      </w:r>
    </w:p>
    <w:p w:rsidR="0069620F" w:rsidRPr="004916F3" w:rsidRDefault="0069620F" w:rsidP="002A27F0">
      <w:pPr>
        <w:spacing w:after="0" w:line="276" w:lineRule="auto"/>
        <w:jc w:val="center"/>
        <w:rPr>
          <w:b/>
          <w:sz w:val="52"/>
          <w:szCs w:val="32"/>
        </w:rPr>
      </w:pPr>
      <w:r w:rsidRPr="004916F3">
        <w:rPr>
          <w:b/>
          <w:sz w:val="52"/>
          <w:szCs w:val="32"/>
        </w:rPr>
        <w:t xml:space="preserve">na powitanie </w:t>
      </w:r>
      <w:r w:rsidR="004F47AB">
        <w:rPr>
          <w:b/>
          <w:sz w:val="52"/>
          <w:szCs w:val="32"/>
        </w:rPr>
        <w:t>jesieni</w:t>
      </w:r>
    </w:p>
    <w:p w:rsidR="002A27F0" w:rsidRPr="002A27F0" w:rsidRDefault="002A27F0" w:rsidP="0069620F">
      <w:pPr>
        <w:jc w:val="center"/>
        <w:rPr>
          <w:b/>
          <w:sz w:val="16"/>
          <w:szCs w:val="16"/>
        </w:rPr>
      </w:pPr>
    </w:p>
    <w:p w:rsidR="0069620F" w:rsidRPr="002A27F0" w:rsidRDefault="0069620F" w:rsidP="0069620F">
      <w:pPr>
        <w:jc w:val="center"/>
        <w:rPr>
          <w:b/>
          <w:sz w:val="26"/>
          <w:szCs w:val="26"/>
        </w:rPr>
      </w:pPr>
      <w:r w:rsidRPr="002A27F0">
        <w:rPr>
          <w:b/>
          <w:sz w:val="26"/>
          <w:szCs w:val="26"/>
        </w:rPr>
        <w:t>Organizator - Gmina Rychwał</w:t>
      </w:r>
    </w:p>
    <w:p w:rsidR="0069620F" w:rsidRDefault="0069620F" w:rsidP="0069620F"/>
    <w:p w:rsidR="0069620F" w:rsidRPr="0069620F" w:rsidRDefault="0069620F" w:rsidP="0069620F">
      <w:pPr>
        <w:rPr>
          <w:sz w:val="24"/>
          <w:szCs w:val="24"/>
        </w:rPr>
      </w:pPr>
      <w:r w:rsidRPr="0069620F">
        <w:rPr>
          <w:sz w:val="24"/>
          <w:szCs w:val="24"/>
        </w:rPr>
        <w:t>Cel rajdu: Popularyzacja turystyki rowerowej i aktywnego wypoczynku na świeżym powietrzu.</w:t>
      </w:r>
    </w:p>
    <w:p w:rsidR="0069620F" w:rsidRDefault="0069620F" w:rsidP="0069620F"/>
    <w:p w:rsidR="0069620F" w:rsidRPr="0069620F" w:rsidRDefault="0069620F" w:rsidP="0069620F">
      <w:pPr>
        <w:rPr>
          <w:b/>
          <w:sz w:val="26"/>
          <w:szCs w:val="26"/>
        </w:rPr>
      </w:pPr>
      <w:r w:rsidRPr="0069620F">
        <w:rPr>
          <w:b/>
          <w:sz w:val="26"/>
          <w:szCs w:val="26"/>
        </w:rPr>
        <w:t>DATA I GODZINA ROZPOCZĘCIA:</w:t>
      </w:r>
    </w:p>
    <w:p w:rsidR="0069620F" w:rsidRDefault="004F47AB" w:rsidP="0069620F">
      <w:r>
        <w:t>16 września</w:t>
      </w:r>
      <w:r w:rsidR="004916F3">
        <w:t xml:space="preserve"> 2023</w:t>
      </w:r>
      <w:r>
        <w:t xml:space="preserve"> r godz. 14.3</w:t>
      </w:r>
      <w:r w:rsidR="0069620F">
        <w:t>0</w:t>
      </w:r>
    </w:p>
    <w:p w:rsidR="0069620F" w:rsidRDefault="004F47AB" w:rsidP="0069620F">
      <w:r>
        <w:t>Start o godz. 14:3</w:t>
      </w:r>
      <w:r w:rsidR="0069620F">
        <w:t>0– parking przed Urzędem Gminy i Miasta w Rychwale,</w:t>
      </w:r>
    </w:p>
    <w:p w:rsidR="0069620F" w:rsidRDefault="0069620F" w:rsidP="0069620F">
      <w:r>
        <w:t>Meta –</w:t>
      </w:r>
      <w:r w:rsidR="004F47AB">
        <w:t xml:space="preserve"> </w:t>
      </w:r>
      <w:bookmarkStart w:id="0" w:name="_GoBack"/>
      <w:bookmarkEnd w:id="0"/>
      <w:r w:rsidR="004F47AB">
        <w:t>Rozalin</w:t>
      </w:r>
      <w:r>
        <w:t xml:space="preserve"> – </w:t>
      </w:r>
      <w:r w:rsidR="004F47AB">
        <w:t>plac przy Sali OSP</w:t>
      </w:r>
    </w:p>
    <w:p w:rsidR="0069620F" w:rsidRDefault="0069620F" w:rsidP="0069620F"/>
    <w:p w:rsidR="0069620F" w:rsidRPr="0069620F" w:rsidRDefault="0069620F" w:rsidP="0069620F">
      <w:pPr>
        <w:rPr>
          <w:b/>
          <w:sz w:val="26"/>
          <w:szCs w:val="26"/>
        </w:rPr>
      </w:pPr>
      <w:r w:rsidRPr="0069620F">
        <w:rPr>
          <w:b/>
          <w:sz w:val="26"/>
          <w:szCs w:val="26"/>
        </w:rPr>
        <w:t>WARUNKI UCZESTNICTWA:</w:t>
      </w:r>
    </w:p>
    <w:p w:rsidR="0069620F" w:rsidRDefault="0069620F" w:rsidP="0069620F">
      <w:pPr>
        <w:pStyle w:val="Akapitzlist"/>
        <w:numPr>
          <w:ilvl w:val="3"/>
          <w:numId w:val="1"/>
        </w:numPr>
      </w:pPr>
      <w:r>
        <w:t>Każdy uczestnik przed startem w rajdzie rowerowym ma obowiązek zapoznać się z regulaminem.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Każdy uczestnik rajdu powinien wpisać się na listę obecności, dostępną w dniu rajdu.</w:t>
      </w:r>
    </w:p>
    <w:p w:rsidR="0069620F" w:rsidRDefault="0069620F" w:rsidP="004916F3">
      <w:pPr>
        <w:pStyle w:val="Akapitzlist"/>
        <w:numPr>
          <w:ilvl w:val="0"/>
          <w:numId w:val="1"/>
        </w:numPr>
      </w:pPr>
      <w:r>
        <w:t>Posiadanie przez uczestników rajdu niezbędnej wiedzy i umiejętności poruszania się po</w:t>
      </w:r>
      <w:r w:rsidR="004916F3">
        <w:t xml:space="preserve"> </w:t>
      </w:r>
      <w:r>
        <w:t>drogach.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Zaleca się używanie kasków oraz kamizelek odblaskowych.</w:t>
      </w:r>
    </w:p>
    <w:p w:rsidR="0069620F" w:rsidRDefault="0069620F" w:rsidP="004916F3">
      <w:pPr>
        <w:pStyle w:val="Akapitzlist"/>
        <w:numPr>
          <w:ilvl w:val="0"/>
          <w:numId w:val="1"/>
        </w:numPr>
      </w:pPr>
      <w:r>
        <w:t>Osoby poniżej 18 roku życia mogą wziąć udział w rajdzie jedynie pod opieką rodzica lub</w:t>
      </w:r>
      <w:r w:rsidR="004916F3">
        <w:t xml:space="preserve"> </w:t>
      </w:r>
      <w:r>
        <w:t>opiekuna.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W rajdzie mogą uczestniczyć osoby bez przeciwskazań lekarskich.</w:t>
      </w:r>
    </w:p>
    <w:p w:rsidR="0069620F" w:rsidRDefault="0069620F" w:rsidP="0069620F"/>
    <w:p w:rsidR="0069620F" w:rsidRPr="0069620F" w:rsidRDefault="0069620F" w:rsidP="0069620F">
      <w:pPr>
        <w:rPr>
          <w:b/>
          <w:sz w:val="26"/>
          <w:szCs w:val="26"/>
        </w:rPr>
      </w:pPr>
      <w:r w:rsidRPr="0069620F">
        <w:rPr>
          <w:b/>
          <w:sz w:val="26"/>
          <w:szCs w:val="26"/>
        </w:rPr>
        <w:t>ZASADY ZACHOWANIA UCZESTNIKÓW RAJDU:</w:t>
      </w:r>
    </w:p>
    <w:p w:rsidR="0069620F" w:rsidRPr="002A27F0" w:rsidRDefault="0069620F" w:rsidP="002A27F0">
      <w:pPr>
        <w:spacing w:after="0" w:line="240" w:lineRule="auto"/>
        <w:jc w:val="both"/>
        <w:rPr>
          <w:b/>
          <w:sz w:val="24"/>
          <w:szCs w:val="24"/>
        </w:rPr>
      </w:pPr>
      <w:r w:rsidRPr="002A27F0">
        <w:rPr>
          <w:b/>
          <w:sz w:val="24"/>
          <w:szCs w:val="24"/>
        </w:rPr>
        <w:t>Rajd będzie odbywać się przy nieograniczonym ruchu drogowym, uczestnicy muszą</w:t>
      </w:r>
      <w:r w:rsidR="002A27F0" w:rsidRPr="002A27F0">
        <w:rPr>
          <w:b/>
          <w:sz w:val="24"/>
          <w:szCs w:val="24"/>
        </w:rPr>
        <w:t xml:space="preserve"> </w:t>
      </w:r>
      <w:r w:rsidRPr="002A27F0">
        <w:rPr>
          <w:b/>
          <w:sz w:val="24"/>
          <w:szCs w:val="24"/>
        </w:rPr>
        <w:t>zachować szczególną ostrożność i znać zasady ruchu dr</w:t>
      </w:r>
      <w:r w:rsidR="002A27F0" w:rsidRPr="002A27F0">
        <w:rPr>
          <w:b/>
          <w:sz w:val="24"/>
          <w:szCs w:val="24"/>
        </w:rPr>
        <w:t xml:space="preserve">ogowego, wobec czego uczestnicy </w:t>
      </w:r>
      <w:r w:rsidRPr="002A27F0">
        <w:rPr>
          <w:b/>
          <w:sz w:val="24"/>
          <w:szCs w:val="24"/>
        </w:rPr>
        <w:t>rajdu zobowiązani są do:</w:t>
      </w:r>
    </w:p>
    <w:p w:rsidR="007C4E48" w:rsidRDefault="007C4E48" w:rsidP="007C4E48">
      <w:pPr>
        <w:spacing w:after="0" w:line="240" w:lineRule="auto"/>
      </w:pP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Przestrzegania Regulaminu Rajdu oraz obowiązkowego podporządkowania się decyzjom</w:t>
      </w:r>
    </w:p>
    <w:p w:rsidR="0069620F" w:rsidRDefault="0069620F" w:rsidP="0069620F">
      <w:pPr>
        <w:pStyle w:val="Akapitzlist"/>
        <w:ind w:left="502"/>
      </w:pPr>
      <w:r>
        <w:t>kierownictwa rajdu oraz poleceniom osób kierujących ruchem.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Ze względu na rekreacyjny charakter Rajdu oraz uczestnictwo w nim małych dzieci nie</w:t>
      </w:r>
    </w:p>
    <w:p w:rsidR="0069620F" w:rsidRDefault="0069620F" w:rsidP="0069620F">
      <w:pPr>
        <w:pStyle w:val="Akapitzlist"/>
        <w:ind w:left="502"/>
      </w:pPr>
      <w:r>
        <w:t>dopuszcza się współzawodnictwa sportowego na trasie rajdu.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Posiadanie sprawnego technicznie roweru, wyposażonego zgodnie z obowiązującymi</w:t>
      </w:r>
    </w:p>
    <w:p w:rsidR="0069620F" w:rsidRDefault="0069620F" w:rsidP="0069620F">
      <w:pPr>
        <w:pStyle w:val="Akapitzlist"/>
        <w:ind w:left="502"/>
      </w:pPr>
      <w:r>
        <w:t>przepisami.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Poruszanie się zgodnie z zasadami ruchu drogowego. Jadąc w kolumnie należy zachować</w:t>
      </w:r>
    </w:p>
    <w:p w:rsidR="0069620F" w:rsidRDefault="0069620F" w:rsidP="0069620F">
      <w:pPr>
        <w:pStyle w:val="Akapitzlist"/>
        <w:ind w:left="502"/>
      </w:pPr>
      <w:r>
        <w:lastRenderedPageBreak/>
        <w:t>odległość miedzy rowerami 3-5 m.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Każdy uczestnik rajdu zobowiązany jest do jazdy w równym tempie dostosowanym do</w:t>
      </w:r>
    </w:p>
    <w:p w:rsidR="0069620F" w:rsidRDefault="0069620F" w:rsidP="0069620F">
      <w:pPr>
        <w:pStyle w:val="Akapitzlist"/>
        <w:ind w:left="502"/>
      </w:pPr>
      <w:r>
        <w:t>prędkości innych uczestników, przy zachowaniu ostrożności, należy jechać równo</w:t>
      </w:r>
    </w:p>
    <w:p w:rsidR="0069620F" w:rsidRDefault="0069620F" w:rsidP="0069620F">
      <w:pPr>
        <w:pStyle w:val="Akapitzlist"/>
        <w:ind w:left="502"/>
      </w:pPr>
      <w:r>
        <w:t>i spokojnie w szyku.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W trakcie jazdy nie należy rozpędzać roweru, nie wolno wyprzedzać. Należy kontrolować</w:t>
      </w:r>
    </w:p>
    <w:p w:rsidR="0069620F" w:rsidRDefault="0069620F" w:rsidP="0069620F">
      <w:pPr>
        <w:pStyle w:val="Akapitzlist"/>
        <w:ind w:left="502"/>
      </w:pPr>
      <w:r>
        <w:t>szybkość i hamowanie.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Każdy manewr na drodze musi być przeprowadzony z upewnieniem się o możliwości</w:t>
      </w:r>
    </w:p>
    <w:p w:rsidR="0069620F" w:rsidRDefault="0069620F" w:rsidP="0069620F">
      <w:pPr>
        <w:pStyle w:val="Akapitzlist"/>
        <w:ind w:left="502"/>
      </w:pPr>
      <w:r>
        <w:t>bezpiecznego jego wykonania oraz odpowiednio wcześniej zasygnalizowany.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Podczas postoju nie należy tarasować drogi. Postoje należy organizować poza jezdnią, na</w:t>
      </w:r>
    </w:p>
    <w:p w:rsidR="0069620F" w:rsidRDefault="0069620F" w:rsidP="0069620F">
      <w:pPr>
        <w:pStyle w:val="Akapitzlist"/>
        <w:ind w:left="502"/>
      </w:pPr>
      <w:r>
        <w:t>parkingu, łące lub polanie.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Przed wyruszeniem kierownik rajdu omawia trasę przejazdu z uwzględnieniem miejsc</w:t>
      </w:r>
    </w:p>
    <w:p w:rsidR="0069620F" w:rsidRDefault="0069620F" w:rsidP="007C4E48">
      <w:pPr>
        <w:pStyle w:val="Akapitzlist"/>
        <w:ind w:left="502"/>
      </w:pPr>
      <w:r>
        <w:t>niebezpiecznych, stwarzających zagrożenia.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Uczestnicy biorą udział w Rajdzie na własną odpowiedzialność.</w:t>
      </w:r>
    </w:p>
    <w:p w:rsidR="007C4E48" w:rsidRDefault="007C4E48" w:rsidP="007C4E48">
      <w:pPr>
        <w:pStyle w:val="Akapitzlist"/>
        <w:ind w:left="502"/>
        <w:jc w:val="both"/>
        <w:rPr>
          <w:b/>
          <w:sz w:val="32"/>
          <w:szCs w:val="32"/>
        </w:rPr>
      </w:pPr>
    </w:p>
    <w:p w:rsidR="0069620F" w:rsidRPr="007C4E48" w:rsidRDefault="0069620F" w:rsidP="007C4E48">
      <w:pPr>
        <w:pStyle w:val="Akapitzlist"/>
        <w:ind w:left="502"/>
        <w:jc w:val="both"/>
        <w:rPr>
          <w:b/>
          <w:sz w:val="32"/>
          <w:szCs w:val="32"/>
        </w:rPr>
      </w:pPr>
      <w:r w:rsidRPr="007C4E48">
        <w:rPr>
          <w:b/>
          <w:sz w:val="32"/>
          <w:szCs w:val="32"/>
        </w:rPr>
        <w:t>Rajd nie jest wyścigiem, więc ściganie się jest zabronione !!!</w:t>
      </w:r>
    </w:p>
    <w:p w:rsidR="0069620F" w:rsidRPr="007C4E48" w:rsidRDefault="0069620F" w:rsidP="007C4E48">
      <w:pPr>
        <w:rPr>
          <w:b/>
          <w:sz w:val="28"/>
          <w:szCs w:val="28"/>
        </w:rPr>
      </w:pPr>
      <w:r w:rsidRPr="007C4E48">
        <w:rPr>
          <w:b/>
          <w:sz w:val="28"/>
          <w:szCs w:val="28"/>
        </w:rPr>
        <w:t>Na trasie zabrania się: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Spożywania alkoholu i innych środków odurzających.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Zaśmiecania trasy rajdu oraz miejsc przyległych.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Niszczenia przyrody.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Indywidualnej jazdy rowerem bez opiekuna.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Zbaczania z trasy Rajdu bez zgody organizatora.</w:t>
      </w:r>
    </w:p>
    <w:p w:rsidR="0069620F" w:rsidRPr="007C4E48" w:rsidRDefault="0069620F" w:rsidP="007C4E48">
      <w:pPr>
        <w:rPr>
          <w:b/>
          <w:sz w:val="28"/>
          <w:szCs w:val="28"/>
        </w:rPr>
      </w:pPr>
      <w:r w:rsidRPr="007C4E48">
        <w:rPr>
          <w:b/>
          <w:sz w:val="28"/>
          <w:szCs w:val="28"/>
        </w:rPr>
        <w:t>Odpowiedzialność organizatora: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Organizatorzy Rajdu nie przyjmują odpowiedzialności za wypadki i szkody wynikłe w czasie</w:t>
      </w:r>
    </w:p>
    <w:p w:rsidR="0069620F" w:rsidRDefault="0069620F" w:rsidP="007C4E48">
      <w:pPr>
        <w:pStyle w:val="Akapitzlist"/>
        <w:ind w:left="502"/>
      </w:pPr>
      <w:r>
        <w:t>rajdu, zarówno wobec uczestników jak i osób trzecich.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Każdy uczestnik startuje na własną odpowiedzialność, niezależnie od warunków</w:t>
      </w:r>
    </w:p>
    <w:p w:rsidR="0069620F" w:rsidRDefault="0069620F" w:rsidP="007C4E48">
      <w:pPr>
        <w:pStyle w:val="Akapitzlist"/>
        <w:ind w:left="502"/>
      </w:pPr>
      <w:r>
        <w:t>pogodowych na trasie.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Organizator nie ponosi odpowiedzialności za rzeczy zgubione podczas imprezy i za szkody</w:t>
      </w:r>
    </w:p>
    <w:p w:rsidR="0069620F" w:rsidRDefault="0069620F" w:rsidP="007C4E48">
      <w:pPr>
        <w:pStyle w:val="Akapitzlist"/>
        <w:ind w:left="502"/>
      </w:pPr>
      <w:r>
        <w:t>wyrządzone przez uczestników.</w:t>
      </w:r>
    </w:p>
    <w:p w:rsidR="007C4E48" w:rsidRDefault="0069620F" w:rsidP="007C4E48">
      <w:pPr>
        <w:pStyle w:val="Akapitzlist"/>
        <w:numPr>
          <w:ilvl w:val="0"/>
          <w:numId w:val="1"/>
        </w:numPr>
      </w:pPr>
      <w:r>
        <w:t>Organizator rajdu nie zapewnia opieki nad niepełnoletnimi uczestnikami rajdu.</w:t>
      </w:r>
    </w:p>
    <w:p w:rsidR="0069620F" w:rsidRPr="007C4E48" w:rsidRDefault="0069620F" w:rsidP="007C4E48">
      <w:pPr>
        <w:rPr>
          <w:b/>
          <w:sz w:val="28"/>
          <w:szCs w:val="28"/>
        </w:rPr>
      </w:pPr>
      <w:r w:rsidRPr="007C4E48">
        <w:rPr>
          <w:b/>
          <w:sz w:val="28"/>
          <w:szCs w:val="28"/>
        </w:rPr>
        <w:t>Postanowienia końcowe: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Wszyscy uczestnicy startując w rajdzie wyrażają zgodę na publikację ich wizerunków</w:t>
      </w:r>
    </w:p>
    <w:p w:rsidR="0069620F" w:rsidRDefault="0069620F" w:rsidP="007C4E48">
      <w:pPr>
        <w:pStyle w:val="Akapitzlist"/>
        <w:ind w:left="502"/>
      </w:pPr>
      <w:r>
        <w:t>w relacjach z przebiegu rajdu, zamieszczonych w mediach oraz w materiałach</w:t>
      </w:r>
    </w:p>
    <w:p w:rsidR="0069620F" w:rsidRDefault="0069620F" w:rsidP="007C4E48">
      <w:pPr>
        <w:pStyle w:val="Akapitzlist"/>
        <w:ind w:left="502"/>
      </w:pPr>
      <w:r>
        <w:t>promocyjnych organizatora.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Zgłoszenie udziału w rajdzie jest równoznaczne z zapoznaniem się i akceptacją niniejszego</w:t>
      </w:r>
    </w:p>
    <w:p w:rsidR="0069620F" w:rsidRDefault="0069620F" w:rsidP="007C4E48">
      <w:pPr>
        <w:pStyle w:val="Akapitzlist"/>
        <w:ind w:left="502"/>
      </w:pPr>
      <w:r>
        <w:t>Regulaminu.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Organizator zastrzega sobie prawo do odwołania lub skrócenia trasy rajdu ze względu na</w:t>
      </w:r>
    </w:p>
    <w:p w:rsidR="0069620F" w:rsidRDefault="0069620F" w:rsidP="007C4E48">
      <w:pPr>
        <w:pStyle w:val="Akapitzlist"/>
        <w:ind w:left="502"/>
      </w:pPr>
      <w:r>
        <w:t>czynniki zewnętrzne, m.in. niesprzyjające warunki atmosferyczne.</w:t>
      </w:r>
    </w:p>
    <w:p w:rsidR="0069620F" w:rsidRDefault="0069620F" w:rsidP="0069620F">
      <w:pPr>
        <w:pStyle w:val="Akapitzlist"/>
        <w:numPr>
          <w:ilvl w:val="0"/>
          <w:numId w:val="1"/>
        </w:numPr>
      </w:pPr>
      <w:r>
        <w:t>Ostateczna interpretacja regulaminu należy do Organizatora. W sprawach spornych</w:t>
      </w:r>
    </w:p>
    <w:p w:rsidR="0069620F" w:rsidRDefault="0069620F" w:rsidP="007C4E48">
      <w:pPr>
        <w:pStyle w:val="Akapitzlist"/>
        <w:ind w:left="502"/>
      </w:pPr>
      <w:r>
        <w:t>decyzja Organizatora jest decyzją ostateczną. Nieznajomość regulaminu nie zwalnia</w:t>
      </w:r>
    </w:p>
    <w:p w:rsidR="00793853" w:rsidRDefault="0069620F" w:rsidP="007C4E48">
      <w:pPr>
        <w:pStyle w:val="Akapitzlist"/>
        <w:ind w:left="502"/>
      </w:pPr>
      <w:r>
        <w:t>uczestnika od jego przestrzegania.</w:t>
      </w:r>
    </w:p>
    <w:p w:rsidR="007C4E48" w:rsidRDefault="007C4E48" w:rsidP="007C4E48">
      <w:pPr>
        <w:pStyle w:val="Akapitzlist"/>
        <w:ind w:left="502"/>
      </w:pPr>
    </w:p>
    <w:p w:rsidR="007C4E48" w:rsidRPr="007C4E48" w:rsidRDefault="007C4E48" w:rsidP="007C4E48">
      <w:pPr>
        <w:pStyle w:val="Akapitzlist"/>
        <w:ind w:left="502"/>
        <w:jc w:val="right"/>
        <w:rPr>
          <w:i/>
          <w:sz w:val="28"/>
          <w:szCs w:val="28"/>
        </w:rPr>
      </w:pPr>
      <w:r w:rsidRPr="007C4E48">
        <w:rPr>
          <w:i/>
          <w:sz w:val="28"/>
          <w:szCs w:val="28"/>
        </w:rPr>
        <w:t>Organizator</w:t>
      </w:r>
    </w:p>
    <w:sectPr w:rsidR="007C4E48" w:rsidRPr="007C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60FA"/>
    <w:multiLevelType w:val="hybridMultilevel"/>
    <w:tmpl w:val="B4F804BE"/>
    <w:lvl w:ilvl="0" w:tplc="C1348B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191E"/>
    <w:multiLevelType w:val="hybridMultilevel"/>
    <w:tmpl w:val="E854621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0F"/>
    <w:rsid w:val="002A27F0"/>
    <w:rsid w:val="004916F3"/>
    <w:rsid w:val="004F47AB"/>
    <w:rsid w:val="00661E81"/>
    <w:rsid w:val="0069620F"/>
    <w:rsid w:val="00793853"/>
    <w:rsid w:val="007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6894-16A6-4D9D-95A3-19E630F6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Głąb</dc:creator>
  <cp:keywords/>
  <dc:description/>
  <cp:lastModifiedBy>Magdalena Głąb</cp:lastModifiedBy>
  <cp:revision>4</cp:revision>
  <cp:lastPrinted>2023-06-16T09:45:00Z</cp:lastPrinted>
  <dcterms:created xsi:type="dcterms:W3CDTF">2023-06-16T05:49:00Z</dcterms:created>
  <dcterms:modified xsi:type="dcterms:W3CDTF">2023-09-06T07:40:00Z</dcterms:modified>
</cp:coreProperties>
</file>